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E4C" w:rsidRDefault="000A1E4C" w:rsidP="000A1E4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附件一：</w:t>
      </w:r>
    </w:p>
    <w:p w:rsidR="000A1E4C" w:rsidRDefault="000A1E4C" w:rsidP="000A1E4C">
      <w:pPr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上海工商职业技术学院2019年珠宝玉石竞赛（高职组）国赛标本购置清单1</w:t>
      </w:r>
    </w:p>
    <w:p w:rsidR="000A1E4C" w:rsidRDefault="000A1E4C" w:rsidP="000A1E4C">
      <w:pPr>
        <w:widowControl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一共150种，</w:t>
      </w:r>
      <w:r>
        <w:rPr>
          <w:rFonts w:ascii="Verdana" w:hAnsi="Verdana" w:cs="宋体" w:hint="eastAsia"/>
          <w:color w:val="000000" w:themeColor="text1"/>
          <w:kern w:val="0"/>
          <w:sz w:val="24"/>
        </w:rPr>
        <w:t>常见珠宝玉石品种及合成优化处理珠宝玉石，满足教学使用，并可见宝石标本内部特征。</w:t>
      </w:r>
    </w:p>
    <w:tbl>
      <w:tblPr>
        <w:tblW w:w="8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3880"/>
        <w:gridCol w:w="1590"/>
        <w:gridCol w:w="1862"/>
      </w:tblGrid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标本名称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数量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钻石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红宝石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充填红宝石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90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合成红宝石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蓝宝石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星光蓝宝石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扩散星光蓝宝石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扩散蓝宝石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合成蓝宝石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金绿宝石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猫眼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kern w:val="0"/>
                <w:szCs w:val="21"/>
                <w:lang w:bidi="ar"/>
              </w:rPr>
              <w:t>12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kern w:val="0"/>
                <w:szCs w:val="21"/>
                <w:lang w:bidi="ar"/>
              </w:rPr>
              <w:t>合成变石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kern w:val="0"/>
                <w:szCs w:val="21"/>
                <w:lang w:bidi="ar"/>
              </w:rPr>
              <w:t>13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kern w:val="0"/>
                <w:szCs w:val="21"/>
                <w:lang w:bidi="ar"/>
              </w:rPr>
              <w:t>祖母绿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kern w:val="0"/>
                <w:szCs w:val="21"/>
                <w:lang w:bidi="ar"/>
              </w:rPr>
              <w:t>14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kern w:val="0"/>
                <w:szCs w:val="21"/>
                <w:lang w:bidi="ar"/>
              </w:rPr>
              <w:t>祖母绿二层石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kern w:val="0"/>
                <w:szCs w:val="21"/>
                <w:lang w:bidi="ar"/>
              </w:rPr>
              <w:t>15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kern w:val="0"/>
                <w:szCs w:val="21"/>
                <w:lang w:bidi="ar"/>
              </w:rPr>
              <w:t>祖母绿三层石（苏达石）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kern w:val="0"/>
                <w:szCs w:val="21"/>
                <w:lang w:bidi="ar"/>
              </w:rPr>
              <w:t>16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kern w:val="0"/>
                <w:szCs w:val="21"/>
                <w:lang w:bidi="ar"/>
              </w:rPr>
              <w:t>合成祖母绿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kern w:val="0"/>
                <w:szCs w:val="21"/>
                <w:lang w:bidi="ar"/>
              </w:rPr>
              <w:t>17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kern w:val="0"/>
                <w:szCs w:val="21"/>
                <w:lang w:bidi="ar"/>
              </w:rPr>
              <w:t>海蓝宝石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kern w:val="0"/>
                <w:szCs w:val="21"/>
                <w:lang w:bidi="ar"/>
              </w:rPr>
              <w:t>18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kern w:val="0"/>
                <w:szCs w:val="21"/>
                <w:lang w:bidi="ar"/>
              </w:rPr>
              <w:t>绿柱石（摩根石）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kern w:val="0"/>
                <w:szCs w:val="21"/>
                <w:lang w:bidi="ar"/>
              </w:rPr>
              <w:t>19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kern w:val="0"/>
                <w:szCs w:val="21"/>
                <w:lang w:bidi="ar"/>
              </w:rPr>
              <w:t>碧玺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尖晶石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合成尖晶石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锆石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托帕石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覆膜托帕石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橄榄石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铁铝榴石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锰铝榴石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钙铝榴石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镁铝榴石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翠榴石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铬钒钙铝榴石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lastRenderedPageBreak/>
              <w:t>32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水晶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合成水晶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日光石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月光石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拉长石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天河石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方柱石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方柱石猫眼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矽线石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矽线石猫眼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堇青石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磷灰石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磷灰石猫眼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透辉石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透辉石猫眼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星光辉石（普通辉石）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3880" w:type="dxa"/>
            <w:shd w:val="clear" w:color="auto" w:fill="FFFFFF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锂辉石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3880" w:type="dxa"/>
            <w:shd w:val="clear" w:color="auto" w:fill="FFFFFF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顽火辉石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3880" w:type="dxa"/>
            <w:shd w:val="clear" w:color="auto" w:fill="FFFFFF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顽火辉石猫眼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3880" w:type="dxa"/>
            <w:shd w:val="clear" w:color="auto" w:fill="FFFFFF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红柱石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3880" w:type="dxa"/>
            <w:shd w:val="clear" w:color="auto" w:fill="FFFFFF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透视石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3880" w:type="dxa"/>
            <w:shd w:val="clear" w:color="auto" w:fill="FFFFFF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蓝晶石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3880" w:type="dxa"/>
            <w:shd w:val="clear" w:color="auto" w:fill="FFFFFF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黝帘石（坦桑石）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3880" w:type="dxa"/>
            <w:shd w:val="clear" w:color="auto" w:fill="FFFFFF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塔菲石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3880" w:type="dxa"/>
            <w:shd w:val="clear" w:color="auto" w:fill="FFFFFF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符山石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符山石玉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赛黄晶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柱晶石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榍石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橙色蓝晶石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硼铝镁石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蓝锥矿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重晶石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天青石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方解石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闪锌矿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天蓝石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斧石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锡石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lastRenderedPageBreak/>
              <w:t>71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磷铝锂石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磷铝钠石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蓝柱石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硅铍石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绿帘石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鱼眼石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方钠石（单晶）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金红石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斜硅镁石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合成立方氧化锆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合成碳化硅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Style w:val="font21"/>
                <w:rFonts w:cstheme="minorEastAsia" w:hint="default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Style w:val="font21"/>
                <w:rFonts w:cstheme="minorEastAsia" w:hint="default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人造钇铝榴石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Style w:val="font21"/>
                <w:rFonts w:cstheme="minorEastAsia" w:hint="default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Style w:val="font21"/>
                <w:rFonts w:cstheme="minorEastAsia" w:hint="default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人造钆镓榴石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Style w:val="font21"/>
                <w:rFonts w:cstheme="minorEastAsia" w:hint="default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Style w:val="font21"/>
                <w:rFonts w:cstheme="minorEastAsia" w:hint="default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合成金红石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人造铌酸锂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人造钛酸锶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87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玻璃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天然玻璃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89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翡翠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B+C翡翠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91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软玉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92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欧泊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93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染色黑欧泊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94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合成欧泊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95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蛇纹石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96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独山玉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97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绿松石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98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青金石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99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染色青金石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方钠石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101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变色方钠石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102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孔雀石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103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玉髓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104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木变石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105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石英岩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106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石英岩仿钠长石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107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钠长石玉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108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查罗石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109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蔷薇辉石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lastRenderedPageBreak/>
              <w:t>110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大理石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111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葡萄石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112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硅硼钙石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113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菱锰矿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114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萤石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115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水钙铝榴石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116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东陵石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117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斜红磷铁矿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118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似蓝宝石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119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蓝线石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异极矿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121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苏纪石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122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阳起石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123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硅孔雀石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124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菱锌矿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125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白云石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126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滑石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127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羟硅硼钙石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128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赤铁矿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129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鸡血石（巴林石）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寿山石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131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青田石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132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水镁石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133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针钠钙石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134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绿泥石（绿龙晶）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135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脱玻化玻璃仿玉石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136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珍珠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137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珊瑚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138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染色珊瑚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139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充填珊瑚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琥珀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141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压制琥珀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142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煤精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143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龟甲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144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仿龟甲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145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贝壳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146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鲍鱼贝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147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硅化木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148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塑料仿蜜蜡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lastRenderedPageBreak/>
              <w:t>149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猛犸象牙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A1E4C" w:rsidRPr="00482CA1" w:rsidTr="00CF7F14">
        <w:trPr>
          <w:trHeight w:val="23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 xml:space="preserve">海螺珠 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A1E4C" w:rsidRPr="00482CA1" w:rsidRDefault="000A1E4C" w:rsidP="00CF7F1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482CA1">
              <w:rPr>
                <w:rFonts w:ascii="宋体" w:hAnsi="宋体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</w:tbl>
    <w:p w:rsidR="000A1E4C" w:rsidRDefault="000A1E4C" w:rsidP="000A1E4C">
      <w:pPr>
        <w:rPr>
          <w:sz w:val="28"/>
          <w:szCs w:val="28"/>
        </w:rPr>
      </w:pPr>
    </w:p>
    <w:p w:rsidR="00381157" w:rsidRDefault="00381157">
      <w:bookmarkStart w:id="0" w:name="_GoBack"/>
      <w:bookmarkEnd w:id="0"/>
    </w:p>
    <w:sectPr w:rsidR="00381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E4C"/>
    <w:rsid w:val="000A1E4C"/>
    <w:rsid w:val="0038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E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qFormat/>
    <w:rsid w:val="000A1E4C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E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qFormat/>
    <w:rsid w:val="000A1E4C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309</Words>
  <Characters>1765</Characters>
  <Application>Microsoft Office Word</Application>
  <DocSecurity>0</DocSecurity>
  <Lines>14</Lines>
  <Paragraphs>4</Paragraphs>
  <ScaleCrop>false</ScaleCrop>
  <Company>Microsoft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2019-10-15T02:16:00Z</dcterms:created>
  <dcterms:modified xsi:type="dcterms:W3CDTF">2019-10-15T02:17:00Z</dcterms:modified>
</cp:coreProperties>
</file>